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50" w:rsidRPr="00C94FFB" w:rsidRDefault="00547450" w:rsidP="00547450">
      <w:pPr>
        <w:pStyle w:val="Default"/>
        <w:ind w:right="-694"/>
        <w:jc w:val="center"/>
        <w:rPr>
          <w:b/>
          <w:bCs/>
          <w:sz w:val="20"/>
          <w:szCs w:val="20"/>
        </w:rPr>
      </w:pPr>
      <w:r w:rsidRPr="00C94FFB">
        <w:rPr>
          <w:b/>
          <w:bCs/>
          <w:sz w:val="20"/>
          <w:szCs w:val="20"/>
        </w:rPr>
        <w:t>BULETIN DE VOT PRIN CORESPONDENTA</w:t>
      </w:r>
    </w:p>
    <w:p w:rsidR="00547450" w:rsidRPr="00C94FFB" w:rsidRDefault="00547450" w:rsidP="00547450">
      <w:pPr>
        <w:pStyle w:val="Default"/>
        <w:ind w:right="-694"/>
        <w:jc w:val="center"/>
        <w:rPr>
          <w:b/>
          <w:bCs/>
          <w:sz w:val="20"/>
          <w:szCs w:val="20"/>
        </w:rPr>
      </w:pPr>
    </w:p>
    <w:p w:rsidR="00547450" w:rsidRPr="00C94FFB" w:rsidRDefault="00547450" w:rsidP="00547450">
      <w:pPr>
        <w:pStyle w:val="Default"/>
        <w:ind w:right="-694"/>
        <w:rPr>
          <w:sz w:val="20"/>
          <w:szCs w:val="20"/>
        </w:rPr>
      </w:pPr>
    </w:p>
    <w:p w:rsidR="00547450" w:rsidRPr="00C94FFB" w:rsidRDefault="009C50A2" w:rsidP="00547450">
      <w:pPr>
        <w:pStyle w:val="Default"/>
        <w:ind w:right="-69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Pentru Adunarea Generala  Ext</w:t>
      </w:r>
      <w:r w:rsidR="00547450" w:rsidRPr="00C94FFB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aor</w:t>
      </w:r>
      <w:r w:rsidR="00547450" w:rsidRPr="00C94FFB">
        <w:rPr>
          <w:b/>
          <w:bCs/>
          <w:sz w:val="20"/>
          <w:szCs w:val="20"/>
        </w:rPr>
        <w:t>dinara a Actionarilor Societatii Neptun Olimp S</w:t>
      </w:r>
      <w:r w:rsidR="00547450">
        <w:rPr>
          <w:b/>
          <w:bCs/>
          <w:sz w:val="20"/>
          <w:szCs w:val="20"/>
        </w:rPr>
        <w:t xml:space="preserve">A </w:t>
      </w:r>
      <w:r>
        <w:rPr>
          <w:b/>
          <w:bCs/>
          <w:sz w:val="20"/>
          <w:szCs w:val="20"/>
        </w:rPr>
        <w:t>din data de 22/23.04.2019 ora 13</w:t>
      </w:r>
    </w:p>
    <w:p w:rsidR="00547450" w:rsidRPr="00C94FFB" w:rsidRDefault="00547450" w:rsidP="00547450">
      <w:pPr>
        <w:pStyle w:val="Default"/>
        <w:ind w:right="-694"/>
        <w:jc w:val="center"/>
        <w:rPr>
          <w:b/>
          <w:bCs/>
          <w:sz w:val="20"/>
          <w:szCs w:val="20"/>
        </w:rPr>
      </w:pPr>
    </w:p>
    <w:p w:rsidR="00547450" w:rsidRPr="00C94FFB" w:rsidRDefault="00547450" w:rsidP="00547450">
      <w:pPr>
        <w:pStyle w:val="Default"/>
        <w:ind w:right="-694"/>
        <w:jc w:val="center"/>
        <w:rPr>
          <w:b/>
          <w:bCs/>
          <w:sz w:val="20"/>
          <w:szCs w:val="20"/>
        </w:rPr>
      </w:pPr>
    </w:p>
    <w:p w:rsidR="00547450" w:rsidRPr="00C94FFB" w:rsidRDefault="00547450" w:rsidP="00547450">
      <w:pPr>
        <w:pStyle w:val="Default"/>
        <w:ind w:right="-694"/>
        <w:jc w:val="both"/>
        <w:rPr>
          <w:b/>
          <w:bCs/>
          <w:sz w:val="20"/>
          <w:szCs w:val="20"/>
        </w:rPr>
      </w:pPr>
    </w:p>
    <w:p w:rsidR="00547450" w:rsidRDefault="00547450" w:rsidP="00547450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  <w:r w:rsidRPr="00C94FFB">
        <w:rPr>
          <w:b/>
          <w:bCs/>
          <w:sz w:val="20"/>
          <w:szCs w:val="20"/>
        </w:rPr>
        <w:t xml:space="preserve">Subsemnatul(a)/Subscrisa </w:t>
      </w:r>
      <w:r w:rsidRPr="00C94FFB">
        <w:rPr>
          <w:sz w:val="20"/>
          <w:szCs w:val="20"/>
        </w:rPr>
        <w:t xml:space="preserve">___________________________________________________________________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in baza procurii nr. _____________ din data _____________ detinator(are) al unui numar de _____________________ actiuni, cu valoarea nominala de 0,1 RON, emise de </w:t>
      </w:r>
      <w:r w:rsidRPr="00C94FFB">
        <w:rPr>
          <w:b/>
          <w:bCs/>
          <w:sz w:val="20"/>
          <w:szCs w:val="20"/>
        </w:rPr>
        <w:t>Societatea Neptun Olimp S.A.</w:t>
      </w:r>
      <w:r w:rsidRPr="00C94FFB">
        <w:rPr>
          <w:sz w:val="20"/>
          <w:szCs w:val="20"/>
        </w:rPr>
        <w:t xml:space="preserve">, care confera dreptul la un numar de __________________ voturi din totalul de </w:t>
      </w:r>
      <w:r w:rsidRPr="00C94FFB">
        <w:rPr>
          <w:b/>
          <w:bCs/>
          <w:sz w:val="20"/>
          <w:szCs w:val="20"/>
        </w:rPr>
        <w:t xml:space="preserve">73.315.286 </w:t>
      </w:r>
      <w:r w:rsidRPr="00C94FFB">
        <w:rPr>
          <w:sz w:val="20"/>
          <w:szCs w:val="20"/>
        </w:rPr>
        <w:t>actiuni/drepturi d</w:t>
      </w:r>
      <w:r>
        <w:rPr>
          <w:sz w:val="20"/>
          <w:szCs w:val="20"/>
        </w:rPr>
        <w:t>e vot in Adunarea O</w:t>
      </w:r>
      <w:r w:rsidRPr="00C94FFB">
        <w:rPr>
          <w:sz w:val="20"/>
          <w:szCs w:val="20"/>
        </w:rPr>
        <w:t xml:space="preserve">rdinara a Actionarilor, </w:t>
      </w:r>
      <w:r w:rsidRPr="00C94FFB">
        <w:rPr>
          <w:b/>
          <w:bCs/>
          <w:sz w:val="20"/>
          <w:szCs w:val="20"/>
        </w:rPr>
        <w:t xml:space="preserve">care va avea loc in Neptun, str. Plopilor nr. 1, jud. Constanta, </w:t>
      </w:r>
      <w:r w:rsidRPr="00C94FFB">
        <w:rPr>
          <w:sz w:val="20"/>
          <w:szCs w:val="20"/>
        </w:rPr>
        <w:t xml:space="preserve">in data de </w:t>
      </w:r>
      <w:r>
        <w:rPr>
          <w:b/>
          <w:bCs/>
          <w:sz w:val="20"/>
          <w:szCs w:val="20"/>
        </w:rPr>
        <w:t xml:space="preserve"> 22.04.2019</w:t>
      </w:r>
      <w:r w:rsidRPr="00C94FFB">
        <w:rPr>
          <w:b/>
          <w:bCs/>
          <w:sz w:val="20"/>
          <w:szCs w:val="20"/>
        </w:rPr>
        <w:t>,  ora 1</w:t>
      </w:r>
      <w:r w:rsidR="009C50A2">
        <w:rPr>
          <w:b/>
          <w:bCs/>
          <w:sz w:val="20"/>
          <w:szCs w:val="20"/>
        </w:rPr>
        <w:t>3</w:t>
      </w:r>
      <w:r w:rsidRPr="00C94FFB">
        <w:rPr>
          <w:sz w:val="20"/>
          <w:szCs w:val="20"/>
        </w:rPr>
        <w:t xml:space="preserve">, precum si la data tinerii celei de-a doua adunari din data </w:t>
      </w:r>
      <w:r>
        <w:rPr>
          <w:b/>
          <w:sz w:val="20"/>
          <w:szCs w:val="20"/>
        </w:rPr>
        <w:t>de 23</w:t>
      </w:r>
      <w:r w:rsidR="009C50A2">
        <w:rPr>
          <w:b/>
          <w:bCs/>
          <w:sz w:val="20"/>
          <w:szCs w:val="20"/>
        </w:rPr>
        <w:t>.04.2019,  ora 13</w:t>
      </w:r>
      <w:r w:rsidRPr="00C94FFB">
        <w:rPr>
          <w:b/>
          <w:bCs/>
          <w:sz w:val="20"/>
          <w:szCs w:val="20"/>
        </w:rPr>
        <w:t xml:space="preserve">, </w:t>
      </w:r>
      <w:r w:rsidRPr="00C94FFB">
        <w:rPr>
          <w:sz w:val="20"/>
          <w:szCs w:val="20"/>
        </w:rPr>
        <w:t xml:space="preserve">la aceeasi adresa, cu aceeasi ordine de zi si data de Referinta, in cazul in care cea dintai nu se va putea tine, </w:t>
      </w:r>
      <w:r w:rsidRPr="00C94FFB">
        <w:rPr>
          <w:b/>
          <w:bCs/>
          <w:sz w:val="20"/>
          <w:szCs w:val="20"/>
        </w:rPr>
        <w:t xml:space="preserve">avand cunostinta </w:t>
      </w:r>
      <w:r w:rsidRPr="00C94FFB">
        <w:rPr>
          <w:sz w:val="20"/>
          <w:szCs w:val="20"/>
        </w:rPr>
        <w:t xml:space="preserve">de ordinea de zi a Adunarii Generale </w:t>
      </w:r>
      <w:r w:rsidR="00AD2634">
        <w:rPr>
          <w:sz w:val="20"/>
          <w:szCs w:val="20"/>
        </w:rPr>
        <w:t>Extrao</w:t>
      </w:r>
      <w:r w:rsidRPr="00C94FFB">
        <w:rPr>
          <w:sz w:val="20"/>
          <w:szCs w:val="20"/>
        </w:rPr>
        <w:t xml:space="preserve">rdinare a Actionarilor mai </w:t>
      </w:r>
      <w:r>
        <w:rPr>
          <w:sz w:val="20"/>
          <w:szCs w:val="20"/>
        </w:rPr>
        <w:t xml:space="preserve"> </w:t>
      </w:r>
      <w:r w:rsidRPr="00C94FFB">
        <w:rPr>
          <w:sz w:val="20"/>
          <w:szCs w:val="20"/>
        </w:rPr>
        <w:t>jos mentionata, materialele informative aferente ordinii de zi,</w:t>
      </w:r>
      <w:r w:rsidRPr="00C94FFB">
        <w:rPr>
          <w:b/>
          <w:bCs/>
          <w:sz w:val="20"/>
          <w:szCs w:val="20"/>
        </w:rPr>
        <w:t xml:space="preserve"> inteleg sa particip si sa imi exercit prin corespondenta drepturile de vot aferente detinerilor de actiuni inregistrate in Registrul Actionarilor Societatii l</w:t>
      </w:r>
      <w:r>
        <w:rPr>
          <w:b/>
          <w:bCs/>
          <w:sz w:val="20"/>
          <w:szCs w:val="20"/>
        </w:rPr>
        <w:t>a data de referinta 5.04.2019</w:t>
      </w:r>
      <w:r w:rsidRPr="00C94FFB">
        <w:rPr>
          <w:b/>
          <w:bCs/>
          <w:sz w:val="20"/>
          <w:szCs w:val="20"/>
        </w:rPr>
        <w:t>, asupra punctelor inscrise pe ordinea de</w:t>
      </w:r>
      <w:r w:rsidR="00AD2634">
        <w:rPr>
          <w:b/>
          <w:bCs/>
          <w:sz w:val="20"/>
          <w:szCs w:val="20"/>
        </w:rPr>
        <w:t xml:space="preserve"> zi a acestei Adunari Generale Extrao</w:t>
      </w:r>
      <w:r w:rsidRPr="00C94FFB">
        <w:rPr>
          <w:b/>
          <w:bCs/>
          <w:sz w:val="20"/>
          <w:szCs w:val="20"/>
        </w:rPr>
        <w:t>rdinare a Actionarilor, dupa cum urmeaza :</w:t>
      </w:r>
    </w:p>
    <w:p w:rsidR="00547450" w:rsidRDefault="00547450" w:rsidP="00547450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</w:p>
    <w:p w:rsidR="00547450" w:rsidRPr="00C94FFB" w:rsidRDefault="00547450" w:rsidP="00547450">
      <w:pPr>
        <w:pStyle w:val="Default"/>
        <w:ind w:right="-694"/>
        <w:jc w:val="both"/>
        <w:rPr>
          <w:b/>
          <w:bCs/>
          <w:sz w:val="20"/>
          <w:szCs w:val="20"/>
        </w:rPr>
      </w:pP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547450" w:rsidRPr="00C94FFB" w:rsidTr="00AE7BFF">
        <w:tc>
          <w:tcPr>
            <w:tcW w:w="4248" w:type="dxa"/>
          </w:tcPr>
          <w:p w:rsidR="00547450" w:rsidRPr="00C94FFB" w:rsidRDefault="00547450" w:rsidP="00AE7BFF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800" w:type="dxa"/>
          </w:tcPr>
          <w:p w:rsidR="00547450" w:rsidRPr="00C94FFB" w:rsidRDefault="00547450" w:rsidP="00AE7BFF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547450" w:rsidRPr="00C94FFB" w:rsidRDefault="00547450" w:rsidP="00AE7BFF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620" w:type="dxa"/>
          </w:tcPr>
          <w:p w:rsidR="00547450" w:rsidRPr="00C94FFB" w:rsidRDefault="00547450" w:rsidP="00AE7BFF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ABTINERE</w:t>
            </w:r>
          </w:p>
        </w:tc>
      </w:tr>
      <w:tr w:rsidR="00547450" w:rsidRPr="00C94FFB" w:rsidTr="00AE7BFF">
        <w:trPr>
          <w:trHeight w:val="1170"/>
        </w:trPr>
        <w:tc>
          <w:tcPr>
            <w:tcW w:w="4248" w:type="dxa"/>
          </w:tcPr>
          <w:p w:rsidR="00547450" w:rsidRPr="00B852CA" w:rsidRDefault="009C50A2" w:rsidP="00547450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Aprobarea vanzarii prin licitatie cu strigare a pachetului de actiuni detinut de societatea Neptun Olimp SA in cadrul societatii mixte Flamingo Estival 2002 SA;</w:t>
            </w:r>
          </w:p>
        </w:tc>
        <w:tc>
          <w:tcPr>
            <w:tcW w:w="1800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547450" w:rsidRPr="00C94FFB" w:rsidRDefault="00547450" w:rsidP="00AE7BFF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547450" w:rsidRPr="00C94FFB" w:rsidTr="00AE7BFF">
        <w:tc>
          <w:tcPr>
            <w:tcW w:w="4248" w:type="dxa"/>
          </w:tcPr>
          <w:p w:rsidR="00547450" w:rsidRPr="00365014" w:rsidRDefault="00547450" w:rsidP="00AE7B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0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C94FFB">
              <w:rPr>
                <w:sz w:val="20"/>
                <w:szCs w:val="20"/>
              </w:rPr>
              <w:t xml:space="preserve">  2. </w:t>
            </w:r>
            <w:r w:rsidR="009C50A2">
              <w:rPr>
                <w:sz w:val="20"/>
                <w:szCs w:val="20"/>
              </w:rPr>
              <w:t>Aprobarea vanzarii prin licitatie cu strigare a activului Teren intravilan liber limitrof vest Vila nr. 6, lot 2, Statiunea Neptun, jud. Constanta, in suprafata de 427,24 mp;</w:t>
            </w:r>
          </w:p>
        </w:tc>
        <w:tc>
          <w:tcPr>
            <w:tcW w:w="1800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547450" w:rsidRPr="00C94FFB" w:rsidTr="00AE7BFF">
        <w:tblPrEx>
          <w:tblLook w:val="04A0"/>
        </w:tblPrEx>
        <w:tc>
          <w:tcPr>
            <w:tcW w:w="4248" w:type="dxa"/>
          </w:tcPr>
          <w:p w:rsidR="00547450" w:rsidRPr="00C94FFB" w:rsidRDefault="00547450" w:rsidP="00AE7BFF">
            <w:pPr>
              <w:tabs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  <w:r w:rsidRPr="00C94FFB">
              <w:rPr>
                <w:sz w:val="20"/>
                <w:szCs w:val="20"/>
              </w:rPr>
              <w:t xml:space="preserve">. </w:t>
            </w:r>
            <w:r w:rsidR="009C50A2">
              <w:rPr>
                <w:sz w:val="20"/>
                <w:szCs w:val="20"/>
              </w:rPr>
              <w:t>Aprobarea modalitatii de iesire a actionarului minoritar societatea Neptun Olimp SA din cadrul actionariatului societatii mixte Holiday Club Neptun SA, respectiv instrainarea de catre societatea Holiday Club Neptun SA catre societatea Neptun Olimp SA a terenului in suprafata de 7.951,40 mp impreuna cu casutele tu</w:t>
            </w:r>
            <w:r w:rsidR="00AD2634">
              <w:rPr>
                <w:sz w:val="20"/>
                <w:szCs w:val="20"/>
              </w:rPr>
              <w:t xml:space="preserve">ristice de cazare ce se afla pe acesta in schimbul </w:t>
            </w:r>
            <w:r w:rsidR="00AD2634">
              <w:rPr>
                <w:sz w:val="20"/>
                <w:szCs w:val="20"/>
              </w:rPr>
              <w:lastRenderedPageBreak/>
              <w:t>achizitionarii de catre societatea Holiday Club Neptun SA  a pachetului de actiuni detinut de catre Neptun Olimp SA in cadrul societatii Holiday Club Neptun SA de 20,37% din capitalul social al societatii Holiday Club Neptun SA;</w:t>
            </w:r>
          </w:p>
        </w:tc>
        <w:tc>
          <w:tcPr>
            <w:tcW w:w="1800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547450" w:rsidRPr="00C94FFB" w:rsidTr="00AE7BFF">
        <w:tblPrEx>
          <w:tblLook w:val="04A0"/>
        </w:tblPrEx>
        <w:tc>
          <w:tcPr>
            <w:tcW w:w="4248" w:type="dxa"/>
          </w:tcPr>
          <w:p w:rsidR="00547450" w:rsidRPr="00C94FFB" w:rsidRDefault="00547450" w:rsidP="00AE7BFF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C94F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Aprobarea </w:t>
            </w:r>
            <w:r w:rsidR="00AD2634">
              <w:rPr>
                <w:sz w:val="20"/>
                <w:szCs w:val="20"/>
              </w:rPr>
              <w:t>inchirierii activului Pizzeria International, activ  situate in statiunea Olimp, jud. Constanta;</w:t>
            </w:r>
          </w:p>
        </w:tc>
        <w:tc>
          <w:tcPr>
            <w:tcW w:w="1800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547450" w:rsidRPr="00C94FFB" w:rsidTr="00AE7BFF">
        <w:tblPrEx>
          <w:tblLook w:val="04A0"/>
        </w:tblPrEx>
        <w:tc>
          <w:tcPr>
            <w:tcW w:w="4248" w:type="dxa"/>
          </w:tcPr>
          <w:p w:rsidR="00547450" w:rsidRPr="00C94FFB" w:rsidRDefault="00AD2634" w:rsidP="00AE7BFF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47450" w:rsidRPr="00C94FFB">
              <w:rPr>
                <w:sz w:val="20"/>
                <w:szCs w:val="20"/>
              </w:rPr>
              <w:t>. Aprobarea</w:t>
            </w:r>
            <w:r w:rsidR="00547450">
              <w:rPr>
                <w:sz w:val="20"/>
                <w:szCs w:val="20"/>
              </w:rPr>
              <w:t xml:space="preserve"> datei de identificare a actionarilor asupra carora se rasfrang efectele hotararilor adunarii generale </w:t>
            </w:r>
            <w:r>
              <w:rPr>
                <w:sz w:val="20"/>
                <w:szCs w:val="20"/>
              </w:rPr>
              <w:t>extra</w:t>
            </w:r>
            <w:r w:rsidR="00547450">
              <w:rPr>
                <w:sz w:val="20"/>
                <w:szCs w:val="20"/>
              </w:rPr>
              <w:t>ordinare a actionarilor, propunerea privind data de inregistrare fiind data de 15.05.2019;</w:t>
            </w:r>
          </w:p>
        </w:tc>
        <w:tc>
          <w:tcPr>
            <w:tcW w:w="1800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547450" w:rsidRPr="00C94FFB" w:rsidTr="00AE7BFF">
        <w:tblPrEx>
          <w:tblLook w:val="04A0"/>
        </w:tblPrEx>
        <w:tc>
          <w:tcPr>
            <w:tcW w:w="4248" w:type="dxa"/>
          </w:tcPr>
          <w:p w:rsidR="00547450" w:rsidRPr="00C94FFB" w:rsidRDefault="00AD2634" w:rsidP="00AE7BFF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47450" w:rsidRPr="00C94FFB">
              <w:rPr>
                <w:sz w:val="20"/>
                <w:szCs w:val="20"/>
              </w:rPr>
              <w:t xml:space="preserve">. </w:t>
            </w:r>
            <w:r w:rsidR="00547450">
              <w:rPr>
                <w:sz w:val="20"/>
                <w:szCs w:val="20"/>
              </w:rPr>
              <w:t>Aprobarea imputernicirii persoanei care urmeaza a efectua publicitatea si va depune la Oficiul Registrului Comertului hotararile</w:t>
            </w:r>
            <w:r>
              <w:rPr>
                <w:sz w:val="20"/>
                <w:szCs w:val="20"/>
              </w:rPr>
              <w:t xml:space="preserve"> adoptate de Adunarea Generala Extrao</w:t>
            </w:r>
            <w:r w:rsidR="00547450">
              <w:rPr>
                <w:sz w:val="20"/>
                <w:szCs w:val="20"/>
              </w:rPr>
              <w:t>rdinara a Actionarilor.</w:t>
            </w:r>
          </w:p>
        </w:tc>
        <w:tc>
          <w:tcPr>
            <w:tcW w:w="1800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7450" w:rsidRPr="00C94FFB" w:rsidRDefault="00547450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547450" w:rsidRPr="00C94FFB" w:rsidRDefault="00547450" w:rsidP="00547450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</w:p>
    <w:p w:rsidR="00547450" w:rsidRPr="00C94FFB" w:rsidRDefault="00547450" w:rsidP="00547450">
      <w:pPr>
        <w:ind w:right="-694"/>
        <w:rPr>
          <w:b/>
          <w:sz w:val="20"/>
          <w:szCs w:val="20"/>
        </w:rPr>
      </w:pPr>
    </w:p>
    <w:p w:rsidR="00547450" w:rsidRPr="00C94FFB" w:rsidRDefault="00547450" w:rsidP="00547450">
      <w:pPr>
        <w:ind w:right="-694"/>
        <w:jc w:val="both"/>
        <w:rPr>
          <w:sz w:val="20"/>
          <w:szCs w:val="20"/>
        </w:rPr>
      </w:pPr>
      <w:r w:rsidRPr="00C94FFB">
        <w:rPr>
          <w:sz w:val="20"/>
          <w:szCs w:val="20"/>
        </w:rPr>
        <w:tab/>
        <w:t>Votul va fi exprimat prin marcarea cu un X intr-o singura casuta corespunzatoare intentiei de vot, respectiv Pentru, Impotriva sau Abtinere pentru fiecare punct de pe ordinea de zi.</w:t>
      </w:r>
    </w:p>
    <w:p w:rsidR="00547450" w:rsidRPr="00C94FFB" w:rsidRDefault="00547450" w:rsidP="00547450">
      <w:pPr>
        <w:pStyle w:val="Default"/>
        <w:ind w:right="-694"/>
        <w:jc w:val="both"/>
        <w:rPr>
          <w:sz w:val="20"/>
          <w:szCs w:val="20"/>
        </w:rPr>
      </w:pPr>
    </w:p>
    <w:p w:rsidR="00547450" w:rsidRPr="00C94FFB" w:rsidRDefault="00547450" w:rsidP="00547450">
      <w:pPr>
        <w:ind w:right="-694"/>
        <w:rPr>
          <w:b/>
          <w:sz w:val="20"/>
          <w:szCs w:val="20"/>
        </w:rPr>
      </w:pPr>
    </w:p>
    <w:p w:rsidR="00547450" w:rsidRPr="00C94FFB" w:rsidRDefault="00547450" w:rsidP="00547450">
      <w:pPr>
        <w:ind w:right="-694"/>
        <w:rPr>
          <w:b/>
          <w:sz w:val="20"/>
          <w:szCs w:val="20"/>
        </w:rPr>
      </w:pPr>
      <w:r w:rsidRPr="00C94FFB">
        <w:rPr>
          <w:b/>
          <w:sz w:val="20"/>
          <w:szCs w:val="20"/>
        </w:rPr>
        <w:t>DATA</w:t>
      </w:r>
    </w:p>
    <w:p w:rsidR="00547450" w:rsidRPr="00C94FFB" w:rsidRDefault="00547450" w:rsidP="00547450">
      <w:pPr>
        <w:ind w:right="-694"/>
        <w:rPr>
          <w:b/>
          <w:sz w:val="20"/>
          <w:szCs w:val="20"/>
        </w:rPr>
      </w:pPr>
    </w:p>
    <w:p w:rsidR="00547450" w:rsidRPr="00C94FFB" w:rsidRDefault="00547450" w:rsidP="00547450">
      <w:pPr>
        <w:ind w:right="-694"/>
        <w:jc w:val="center"/>
        <w:rPr>
          <w:b/>
          <w:sz w:val="20"/>
          <w:szCs w:val="20"/>
        </w:rPr>
      </w:pPr>
    </w:p>
    <w:p w:rsidR="00547450" w:rsidRPr="00C94FFB" w:rsidRDefault="00547450" w:rsidP="00547450">
      <w:pPr>
        <w:ind w:right="-694"/>
        <w:jc w:val="center"/>
        <w:rPr>
          <w:b/>
          <w:sz w:val="20"/>
          <w:szCs w:val="20"/>
        </w:rPr>
      </w:pPr>
      <w:r w:rsidRPr="00C94FFB">
        <w:rPr>
          <w:b/>
          <w:sz w:val="20"/>
          <w:szCs w:val="20"/>
        </w:rPr>
        <w:t>ACTIONAR</w:t>
      </w:r>
    </w:p>
    <w:p w:rsidR="00547450" w:rsidRPr="00C94FFB" w:rsidRDefault="00547450" w:rsidP="00547450">
      <w:pPr>
        <w:rPr>
          <w:sz w:val="20"/>
          <w:szCs w:val="20"/>
        </w:rPr>
      </w:pPr>
    </w:p>
    <w:p w:rsidR="00547450" w:rsidRPr="00C94FFB" w:rsidRDefault="00547450" w:rsidP="00547450">
      <w:pPr>
        <w:rPr>
          <w:sz w:val="20"/>
          <w:szCs w:val="20"/>
        </w:rPr>
      </w:pPr>
    </w:p>
    <w:p w:rsidR="00547450" w:rsidRPr="00C94FFB" w:rsidRDefault="00547450" w:rsidP="00547450">
      <w:pPr>
        <w:rPr>
          <w:sz w:val="20"/>
          <w:szCs w:val="20"/>
        </w:rPr>
      </w:pPr>
    </w:p>
    <w:p w:rsidR="00547450" w:rsidRPr="00C94FFB" w:rsidRDefault="00547450" w:rsidP="00547450">
      <w:pPr>
        <w:rPr>
          <w:sz w:val="20"/>
          <w:szCs w:val="20"/>
        </w:rPr>
      </w:pPr>
    </w:p>
    <w:p w:rsidR="00547450" w:rsidRPr="00C94FFB" w:rsidRDefault="00547450" w:rsidP="00547450">
      <w:pPr>
        <w:rPr>
          <w:sz w:val="20"/>
          <w:szCs w:val="20"/>
        </w:rPr>
      </w:pPr>
    </w:p>
    <w:p w:rsidR="00547450" w:rsidRDefault="00547450" w:rsidP="00547450"/>
    <w:p w:rsidR="00547450" w:rsidRDefault="00547450" w:rsidP="00547450"/>
    <w:p w:rsidR="00547450" w:rsidRDefault="00547450" w:rsidP="00547450"/>
    <w:p w:rsidR="00730E98" w:rsidRDefault="00730E98"/>
    <w:sectPr w:rsidR="00730E98" w:rsidSect="00C94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294" w:rsidRDefault="007B3294" w:rsidP="00547450">
      <w:r>
        <w:separator/>
      </w:r>
    </w:p>
  </w:endnote>
  <w:endnote w:type="continuationSeparator" w:id="1">
    <w:p w:rsidR="007B3294" w:rsidRDefault="007B3294" w:rsidP="00547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0D4E24" w:rsidP="00C94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5D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FFB" w:rsidRDefault="007B32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331423"/>
      <w:docPartObj>
        <w:docPartGallery w:val="Page Numbers (Bottom of Page)"/>
        <w:docPartUnique/>
      </w:docPartObj>
    </w:sdtPr>
    <w:sdtContent>
      <w:p w:rsidR="00547450" w:rsidRDefault="000D4E24">
        <w:pPr>
          <w:pStyle w:val="Footer"/>
          <w:jc w:val="center"/>
        </w:pPr>
        <w:fldSimple w:instr=" PAGE   \* MERGEFORMAT ">
          <w:r w:rsidR="005E297B">
            <w:rPr>
              <w:noProof/>
            </w:rPr>
            <w:t>2</w:t>
          </w:r>
        </w:fldSimple>
      </w:p>
    </w:sdtContent>
  </w:sdt>
  <w:p w:rsidR="00C94FFB" w:rsidRDefault="007B329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7B32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294" w:rsidRDefault="007B3294" w:rsidP="00547450">
      <w:r>
        <w:separator/>
      </w:r>
    </w:p>
  </w:footnote>
  <w:footnote w:type="continuationSeparator" w:id="1">
    <w:p w:rsidR="007B3294" w:rsidRDefault="007B3294" w:rsidP="00547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7B32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7B32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7B32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030BD"/>
    <w:multiLevelType w:val="hybridMultilevel"/>
    <w:tmpl w:val="BDCA7F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81038"/>
    <w:multiLevelType w:val="hybridMultilevel"/>
    <w:tmpl w:val="8D6623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450"/>
    <w:rsid w:val="000D4E24"/>
    <w:rsid w:val="00285DE2"/>
    <w:rsid w:val="003A28C5"/>
    <w:rsid w:val="00547450"/>
    <w:rsid w:val="005E297B"/>
    <w:rsid w:val="00730E98"/>
    <w:rsid w:val="007B3294"/>
    <w:rsid w:val="009C50A2"/>
    <w:rsid w:val="00AD2634"/>
    <w:rsid w:val="00F0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74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547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474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45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547450"/>
  </w:style>
  <w:style w:type="paragraph" w:styleId="Header">
    <w:name w:val="header"/>
    <w:basedOn w:val="Normal"/>
    <w:link w:val="HeaderChar"/>
    <w:uiPriority w:val="99"/>
    <w:semiHidden/>
    <w:unhideWhenUsed/>
    <w:rsid w:val="005474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45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47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2019-04-03T09:08:00Z</dcterms:created>
  <dcterms:modified xsi:type="dcterms:W3CDTF">2019-04-03T09:08:00Z</dcterms:modified>
</cp:coreProperties>
</file>